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F4F" w:rsidRDefault="00E20DC2">
      <w:r w:rsidRPr="00E20DC2">
        <w:t xml:space="preserve">Look </w:t>
      </w:r>
      <w:proofErr w:type="spellStart"/>
      <w:r w:rsidRPr="00E20DC2">
        <w:t>good</w:t>
      </w:r>
      <w:proofErr w:type="spellEnd"/>
      <w:r w:rsidRPr="00E20DC2">
        <w:t xml:space="preserve">, </w:t>
      </w:r>
      <w:proofErr w:type="spellStart"/>
      <w:r w:rsidRPr="00E20DC2">
        <w:t>feel</w:t>
      </w:r>
      <w:proofErr w:type="spellEnd"/>
      <w:r w:rsidRPr="00E20DC2">
        <w:t xml:space="preserve"> save – getreu diesem Motto stellt da</w:t>
      </w:r>
      <w:r>
        <w:t xml:space="preserve">s Unternehmen </w:t>
      </w:r>
      <w:proofErr w:type="gramStart"/>
      <w:r>
        <w:t>Relax</w:t>
      </w:r>
      <w:proofErr w:type="gramEnd"/>
      <w:r>
        <w:t xml:space="preserve"> schon seit 1996 Brillen für Freizeit und Sport her. Neben einem unkomplizierten und modernen Design legt das tschechische Unternehmen viel Wert auf </w:t>
      </w:r>
      <w:r w:rsidR="009368AB">
        <w:t>hochwertige Technologie</w:t>
      </w:r>
      <w:r w:rsidR="000D1B68">
        <w:t>n</w:t>
      </w:r>
      <w:r w:rsidR="009368AB">
        <w:t xml:space="preserve">, um die </w:t>
      </w:r>
      <w:r>
        <w:t>Sicherheit</w:t>
      </w:r>
      <w:r w:rsidR="009368AB">
        <w:t xml:space="preserve"> und Stabilität der Modelle zu </w:t>
      </w:r>
      <w:r w:rsidR="000D1B68">
        <w:t xml:space="preserve">gewährleisten. </w:t>
      </w:r>
      <w:r w:rsidR="00DD5F4F">
        <w:t xml:space="preserve">So bestehen die meisten Gläser der Sportbrillen aus dem TR90 Material, welches durch seine Robustheit und Leichtigkeit besticht. Aber das beste: Durch einzigartige Technologien </w:t>
      </w:r>
      <w:bookmarkStart w:id="0" w:name="_GoBack"/>
      <w:bookmarkEnd w:id="0"/>
      <w:r w:rsidR="00DD5F4F">
        <w:t>sind die Brillen super komfortabel und sehen dabei noch richtig cool aus!</w:t>
      </w:r>
    </w:p>
    <w:p w:rsidR="00E20DC2" w:rsidRPr="00E20DC2" w:rsidRDefault="00DD5F4F">
      <w:r>
        <w:t>Überzeuge dich selbst!</w:t>
      </w:r>
    </w:p>
    <w:sectPr w:rsidR="00E20DC2" w:rsidRPr="00E20D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C2"/>
    <w:rsid w:val="000D1B68"/>
    <w:rsid w:val="00772644"/>
    <w:rsid w:val="009368AB"/>
    <w:rsid w:val="00DD5F4F"/>
    <w:rsid w:val="00E2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4CB6"/>
  <w15:chartTrackingRefBased/>
  <w15:docId w15:val="{90A8D7B5-90F0-4852-B4DC-6D848C73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Gessler</dc:creator>
  <cp:keywords/>
  <dc:description/>
  <cp:lastModifiedBy>Jennifer Gessler</cp:lastModifiedBy>
  <cp:revision>2</cp:revision>
  <dcterms:created xsi:type="dcterms:W3CDTF">2018-05-16T09:01:00Z</dcterms:created>
  <dcterms:modified xsi:type="dcterms:W3CDTF">2018-05-16T09:32:00Z</dcterms:modified>
</cp:coreProperties>
</file>